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1E82" w14:textId="64D1391F" w:rsidR="005E4C0C" w:rsidRPr="005E4C0C" w:rsidRDefault="005E4C0C" w:rsidP="005E4C0C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5F3D54F" wp14:editId="564B3714">
            <wp:extent cx="2857500" cy="1428750"/>
            <wp:effectExtent l="0" t="0" r="0" b="0"/>
            <wp:docPr id="1" name="Picture rId_0690C9" descr="https://www.arcat.com/clients/gfx/chasecor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rId_0690C9" descr="https://www.arcat.com/clients/gfx/chasecorp.png"/>
                    <pic:cNvPicPr>
                      <a:picLocks noChangeAspect="1" noChangeArrowheads="1"/>
                    </pic:cNvPicPr>
                  </pic:nvPicPr>
                  <pic:blipFill>
                    <a:blip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62D21B" w14:textId="7505ACE1" w:rsidR="00FB5F86" w:rsidRDefault="00FB5F86" w:rsidP="005E4C0C">
      <w:pPr>
        <w:pStyle w:val="ARCATTitle"/>
        <w:jc w:val="center"/>
      </w:pPr>
      <w:r w:rsidRPr="005E4C0C">
        <w:t>SECTION [09 96 00 / 33 05 26] – TAPECOAT® PROTECTIVE COATING SYSTEMS</w:t>
      </w:r>
    </w:p>
    <w:p w14:paraId="3304B410" w14:textId="77777777" w:rsidR="005E4C0C" w:rsidRPr="005E4C0C" w:rsidRDefault="005E4C0C" w:rsidP="005E4C0C">
      <w:pPr>
        <w:pStyle w:val="ARCATTitle"/>
      </w:pPr>
    </w:p>
    <w:p w14:paraId="02233C64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PART 1 – GENERAL</w:t>
      </w:r>
    </w:p>
    <w:p w14:paraId="1CD06F12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1.1 SECTION INCLUDES</w:t>
      </w:r>
    </w:p>
    <w:p w14:paraId="0341B580" w14:textId="012F3406" w:rsidR="00FB5F86" w:rsidRPr="005E4C0C" w:rsidRDefault="00FB5F86" w:rsidP="00FB5F86">
      <w:pPr>
        <w:numPr>
          <w:ilvl w:val="0"/>
          <w:numId w:val="14"/>
        </w:numPr>
      </w:pPr>
      <w:r w:rsidRPr="005E4C0C">
        <w:t xml:space="preserve">Surface preparation and field application of cold-applied </w:t>
      </w:r>
      <w:proofErr w:type="spellStart"/>
      <w:r w:rsidRPr="005340EA">
        <w:t>Tapecoat</w:t>
      </w:r>
      <w:proofErr w:type="spellEnd"/>
      <w:r w:rsidRPr="005340EA">
        <w:t xml:space="preserve"> elastomeric coatings</w:t>
      </w:r>
      <w:r w:rsidRPr="005E4C0C">
        <w:t>, high-temperature butyl tapes, hot-applied coal tar wraps, primers, and mechanical rock shields for corrosion prevention on piping, joints, and fittings. [</w:t>
      </w:r>
      <w:hyperlink r:id="rId6" w:history="1">
        <w:r w:rsidRPr="005E4C0C">
          <w:rPr>
            <w:rStyle w:val="Hyperlink"/>
          </w:rPr>
          <w:t>1</w:t>
        </w:r>
      </w:hyperlink>
      <w:r w:rsidRPr="005E4C0C">
        <w:t xml:space="preserve">, </w:t>
      </w:r>
      <w:hyperlink r:id="rId7" w:history="1">
        <w:r w:rsidRPr="005E4C0C">
          <w:rPr>
            <w:rStyle w:val="Hyperlink"/>
          </w:rPr>
          <w:t>2</w:t>
        </w:r>
      </w:hyperlink>
      <w:r w:rsidRPr="005E4C0C">
        <w:t>,]</w:t>
      </w:r>
    </w:p>
    <w:p w14:paraId="0ADC9D36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1.2 REFERENCES</w:t>
      </w:r>
    </w:p>
    <w:p w14:paraId="493A2421" w14:textId="77777777" w:rsidR="0075796A" w:rsidRPr="005E4C0C" w:rsidRDefault="00FB5F86" w:rsidP="00FB5F86">
      <w:pPr>
        <w:numPr>
          <w:ilvl w:val="0"/>
          <w:numId w:val="15"/>
        </w:numPr>
      </w:pPr>
      <w:r w:rsidRPr="005E4C0C">
        <w:t xml:space="preserve">AAMP / NACE SP0109: </w:t>
      </w:r>
      <w:r w:rsidR="0075796A" w:rsidRPr="005E4C0C">
        <w:t>Application of Tape Coatings for External Corrosion Protection of Buried Metal Pipelines</w:t>
      </w:r>
    </w:p>
    <w:p w14:paraId="10BB5294" w14:textId="71CC648B" w:rsidR="00FB5F86" w:rsidRPr="005E4C0C" w:rsidRDefault="00FB5F86" w:rsidP="00FB5F86">
      <w:pPr>
        <w:numPr>
          <w:ilvl w:val="0"/>
          <w:numId w:val="15"/>
        </w:numPr>
      </w:pPr>
      <w:r w:rsidRPr="005E4C0C">
        <w:t>ANSI / AWWA C209: Tape Coatings for Steel Water Pipe and Fittings.</w:t>
      </w:r>
    </w:p>
    <w:p w14:paraId="7D5BB727" w14:textId="0AEB77F7" w:rsidR="00FB5F86" w:rsidRPr="005E4C0C" w:rsidRDefault="00FB5F86" w:rsidP="00FB5F86">
      <w:pPr>
        <w:numPr>
          <w:ilvl w:val="0"/>
          <w:numId w:val="15"/>
        </w:numPr>
      </w:pPr>
      <w:r w:rsidRPr="005E4C0C">
        <w:t>ASTM D1000 / D149 / G8 / G14 / E96 B / D570: Standard coating testing parameters. [</w:t>
      </w:r>
      <w:hyperlink r:id="rId8" w:history="1">
        <w:r w:rsidRPr="005E4C0C">
          <w:rPr>
            <w:rStyle w:val="Hyperlink"/>
          </w:rPr>
          <w:t>1</w:t>
        </w:r>
      </w:hyperlink>
      <w:r w:rsidRPr="005E4C0C">
        <w:t>]</w:t>
      </w:r>
    </w:p>
    <w:p w14:paraId="428E46A2" w14:textId="77777777" w:rsidR="00FB5F86" w:rsidRPr="00FB5F86" w:rsidRDefault="00000000" w:rsidP="00FB5F86">
      <w:pPr>
        <w:rPr>
          <w:b/>
          <w:bCs/>
        </w:rPr>
      </w:pPr>
      <w:r>
        <w:rPr>
          <w:b/>
          <w:bCs/>
        </w:rPr>
        <w:pict w14:anchorId="5871B3FD">
          <v:rect id="_x0000_i1025" style="width:0;height:1.5pt" o:hralign="center" o:hrstd="t" o:hr="t" fillcolor="#a0a0a0" stroked="f"/>
        </w:pict>
      </w:r>
    </w:p>
    <w:p w14:paraId="67388B3E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PART 2 – PRODUCTS</w:t>
      </w:r>
    </w:p>
    <w:p w14:paraId="7F42B3EB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2.1 MANUFACTURERS</w:t>
      </w:r>
    </w:p>
    <w:p w14:paraId="3CFD3BE0" w14:textId="77777777" w:rsidR="00FB5F86" w:rsidRPr="005E4C0C" w:rsidRDefault="00FB5F86" w:rsidP="00FB5F86">
      <w:pPr>
        <w:numPr>
          <w:ilvl w:val="0"/>
          <w:numId w:val="16"/>
        </w:numPr>
      </w:pPr>
      <w:r w:rsidRPr="005E4C0C">
        <w:t>Chase Corporation (</w:t>
      </w:r>
      <w:proofErr w:type="spellStart"/>
      <w:r w:rsidRPr="005E4C0C">
        <w:t>Tapecoat</w:t>
      </w:r>
      <w:proofErr w:type="spellEnd"/>
      <w:r w:rsidRPr="005E4C0C">
        <w:t xml:space="preserve"> Division) </w:t>
      </w:r>
      <w:r w:rsidRPr="005E4C0C">
        <w:rPr>
          <w:i/>
          <w:iCs/>
        </w:rPr>
        <w:t>(or approved engineer equivalent)</w:t>
      </w:r>
      <w:r w:rsidRPr="005E4C0C">
        <w:t>. [</w:t>
      </w:r>
      <w:hyperlink r:id="rId9" w:history="1">
        <w:r w:rsidRPr="005E4C0C">
          <w:rPr>
            <w:rStyle w:val="Hyperlink"/>
          </w:rPr>
          <w:t>1</w:t>
        </w:r>
      </w:hyperlink>
      <w:r w:rsidRPr="005E4C0C">
        <w:t>]</w:t>
      </w:r>
    </w:p>
    <w:p w14:paraId="59EEE3CE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2.2 MATERIALS &amp; SYSTEM CHOICES</w:t>
      </w:r>
    </w:p>
    <w:p w14:paraId="3CA63119" w14:textId="77777777" w:rsidR="00FB5F86" w:rsidRPr="005E4C0C" w:rsidRDefault="00FB5F86" w:rsidP="00FB5F86">
      <w:r w:rsidRPr="005E4C0C">
        <w:t xml:space="preserve">The contractor shall select and apply the specialized </w:t>
      </w:r>
      <w:hyperlink r:id="rId10" w:tgtFrame="_blank" w:history="1">
        <w:proofErr w:type="spellStart"/>
        <w:r w:rsidRPr="005E4C0C">
          <w:rPr>
            <w:rStyle w:val="Hyperlink"/>
          </w:rPr>
          <w:t>Tapecoat</w:t>
        </w:r>
        <w:proofErr w:type="spellEnd"/>
        <w:r w:rsidRPr="005E4C0C">
          <w:rPr>
            <w:rStyle w:val="Hyperlink"/>
          </w:rPr>
          <w:t xml:space="preserve"> system</w:t>
        </w:r>
      </w:hyperlink>
      <w:r w:rsidRPr="005E4C0C">
        <w:t xml:space="preserve"> matching the engineering drawings and operational profiles below: [</w:t>
      </w:r>
      <w:hyperlink r:id="rId11" w:history="1">
        <w:r w:rsidRPr="005E4C0C">
          <w:rPr>
            <w:rStyle w:val="Hyperlink"/>
          </w:rPr>
          <w:t>1</w:t>
        </w:r>
      </w:hyperlink>
      <w:r w:rsidRPr="005E4C0C">
        <w:t>]</w:t>
      </w:r>
    </w:p>
    <w:p w14:paraId="0FEFD998" w14:textId="77777777" w:rsidR="002C1EC6" w:rsidRDefault="002C1EC6" w:rsidP="00FB5F86">
      <w:pPr>
        <w:rPr>
          <w:b/>
          <w:bCs/>
        </w:rPr>
      </w:pPr>
    </w:p>
    <w:p w14:paraId="3A9D0B07" w14:textId="77777777" w:rsidR="002C1EC6" w:rsidRDefault="002C1EC6" w:rsidP="00FB5F86">
      <w:pPr>
        <w:rPr>
          <w:b/>
          <w:bCs/>
        </w:rPr>
      </w:pPr>
    </w:p>
    <w:p w14:paraId="4EB66F10" w14:textId="7F7B5C9E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lastRenderedPageBreak/>
        <w:t>A. Cold-Applied Elastomeric &amp; Mesh-Backed Tapes (Ambient Temperature Performance)</w:t>
      </w:r>
    </w:p>
    <w:p w14:paraId="47CF90A1" w14:textId="35BCE3E2" w:rsidR="00FB5F86" w:rsidRPr="005E4C0C" w:rsidRDefault="00FB5F86" w:rsidP="00FB5F86">
      <w:pPr>
        <w:numPr>
          <w:ilvl w:val="0"/>
          <w:numId w:val="17"/>
        </w:numPr>
      </w:pPr>
      <w:proofErr w:type="spellStart"/>
      <w:r w:rsidRPr="005E4C0C">
        <w:t>Tapecoat</w:t>
      </w:r>
      <w:proofErr w:type="spellEnd"/>
      <w:r w:rsidRPr="005E4C0C">
        <w:t xml:space="preserve"> H35 (Gray): A 35-mil VOC-free anti-corrosion tape with a Multipolymer Alloy Film (MAF) backing. Formulated with an integrated primer/adhesive layer for above/below-ground small-to-medium pipes. [</w:t>
      </w:r>
      <w:hyperlink r:id="rId12" w:history="1">
        <w:r w:rsidRPr="005E4C0C">
          <w:rPr>
            <w:rStyle w:val="Hyperlink"/>
          </w:rPr>
          <w:t>1</w:t>
        </w:r>
      </w:hyperlink>
      <w:r w:rsidRPr="005E4C0C">
        <w:t xml:space="preserve">, </w:t>
      </w:r>
      <w:hyperlink r:id="rId13" w:history="1">
        <w:r w:rsidRPr="005E4C0C">
          <w:rPr>
            <w:rStyle w:val="Hyperlink"/>
          </w:rPr>
          <w:t>2</w:t>
        </w:r>
      </w:hyperlink>
      <w:r w:rsidRPr="005E4C0C">
        <w:t xml:space="preserve">, </w:t>
      </w:r>
      <w:hyperlink r:id="rId14" w:history="1">
        <w:r w:rsidRPr="005E4C0C">
          <w:rPr>
            <w:rStyle w:val="Hyperlink"/>
          </w:rPr>
          <w:t>3</w:t>
        </w:r>
      </w:hyperlink>
      <w:r w:rsidRPr="005E4C0C">
        <w:t>,]</w:t>
      </w:r>
    </w:p>
    <w:p w14:paraId="00EC45D6" w14:textId="0BF00BBB" w:rsidR="00FB5F86" w:rsidRPr="005E4C0C" w:rsidRDefault="00FB5F86" w:rsidP="00FB5F86">
      <w:pPr>
        <w:numPr>
          <w:ilvl w:val="0"/>
          <w:numId w:val="17"/>
        </w:numPr>
      </w:pPr>
      <w:proofErr w:type="spellStart"/>
      <w:r w:rsidRPr="005E4C0C">
        <w:t>Tapecoat</w:t>
      </w:r>
      <w:proofErr w:type="spellEnd"/>
      <w:r w:rsidRPr="005E4C0C">
        <w:t xml:space="preserve"> H50 (Gray): A 50-mil variant of the MAF-backed elastomeric line. Designed for higher physical soil conditions above/below grade without requiring separate liquid primer above 40°F. </w:t>
      </w:r>
    </w:p>
    <w:p w14:paraId="033FD1F3" w14:textId="77777777" w:rsidR="00FB5F86" w:rsidRPr="005E4C0C" w:rsidRDefault="00FB5F86" w:rsidP="00FB5F86">
      <w:pPr>
        <w:numPr>
          <w:ilvl w:val="0"/>
          <w:numId w:val="17"/>
        </w:numPr>
      </w:pPr>
      <w:proofErr w:type="spellStart"/>
      <w:r w:rsidRPr="005E4C0C">
        <w:t>Tapecoat</w:t>
      </w:r>
      <w:proofErr w:type="spellEnd"/>
      <w:r w:rsidRPr="005E4C0C">
        <w:t xml:space="preserve"> M50 / M65 RC (Gray): Heavy-duty cold-applied tapes featuring a woven mesh backing embedded into a 50-mil or 65-mil coating thickness. Engineered to deliver exceptional soil-stress and abrasion resistance. [</w:t>
      </w:r>
      <w:hyperlink r:id="rId15" w:history="1">
        <w:r w:rsidRPr="005E4C0C">
          <w:rPr>
            <w:rStyle w:val="Hyperlink"/>
          </w:rPr>
          <w:t>1</w:t>
        </w:r>
      </w:hyperlink>
      <w:r w:rsidRPr="005E4C0C">
        <w:t>]</w:t>
      </w:r>
    </w:p>
    <w:p w14:paraId="42661B63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B. High-Temperature Coating Systems</w:t>
      </w:r>
    </w:p>
    <w:p w14:paraId="62358E92" w14:textId="77777777" w:rsidR="00FB5F86" w:rsidRPr="005E4C0C" w:rsidRDefault="00FB5F86" w:rsidP="00FB5F86">
      <w:pPr>
        <w:numPr>
          <w:ilvl w:val="0"/>
          <w:numId w:val="18"/>
        </w:numPr>
      </w:pPr>
      <w:proofErr w:type="spellStart"/>
      <w:r w:rsidRPr="005E4C0C">
        <w:t>Tapecoat</w:t>
      </w:r>
      <w:proofErr w:type="spellEnd"/>
      <w:r w:rsidRPr="005E4C0C">
        <w:t xml:space="preserve"> 6025HT: A 30-mil, UV-stable, cold-applied butyl-based tape. Rated for high-temperature oil, gas, and wastewater pipelines experiencing constant service temperatures up to 250°F (121°C). [</w:t>
      </w:r>
      <w:hyperlink r:id="rId16" w:history="1">
        <w:r w:rsidRPr="005E4C0C">
          <w:rPr>
            <w:rStyle w:val="Hyperlink"/>
          </w:rPr>
          <w:t>1</w:t>
        </w:r>
      </w:hyperlink>
      <w:r w:rsidRPr="005E4C0C">
        <w:t>]</w:t>
      </w:r>
    </w:p>
    <w:p w14:paraId="3BAB7452" w14:textId="77777777" w:rsidR="00FB5F86" w:rsidRPr="005E4C0C" w:rsidRDefault="00FB5F86" w:rsidP="00FB5F86">
      <w:pPr>
        <w:numPr>
          <w:ilvl w:val="0"/>
          <w:numId w:val="18"/>
        </w:numPr>
      </w:pPr>
      <w:proofErr w:type="spellStart"/>
      <w:r w:rsidRPr="005E4C0C">
        <w:t>Tapecoat</w:t>
      </w:r>
      <w:proofErr w:type="spellEnd"/>
      <w:r w:rsidRPr="005E4C0C">
        <w:t xml:space="preserve"> HT/MB: A 40-mil polypropylene mesh-backed anti-corrosion tape. Formulated for buried high-temperature applications up to 300°F (149°C) to resist severe soil stress on all pipe diameters. [</w:t>
      </w:r>
      <w:hyperlink r:id="rId17" w:history="1">
        <w:r w:rsidRPr="005E4C0C">
          <w:rPr>
            <w:rStyle w:val="Hyperlink"/>
          </w:rPr>
          <w:t>1</w:t>
        </w:r>
      </w:hyperlink>
      <w:r w:rsidRPr="005E4C0C">
        <w:t>]</w:t>
      </w:r>
    </w:p>
    <w:p w14:paraId="3B9A3C3D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C. Hot-Applied Specialty Wraps</w:t>
      </w:r>
    </w:p>
    <w:p w14:paraId="2705D0D2" w14:textId="77777777" w:rsidR="00FB5F86" w:rsidRPr="005E4C0C" w:rsidRDefault="00FB5F86" w:rsidP="00FB5F86">
      <w:proofErr w:type="spellStart"/>
      <w:r w:rsidRPr="005E4C0C">
        <w:t>Tapecoat</w:t>
      </w:r>
      <w:proofErr w:type="spellEnd"/>
      <w:r w:rsidRPr="005E4C0C">
        <w:t xml:space="preserve"> TC 20 Coal Tar Tape: A 58-</w:t>
      </w:r>
      <w:proofErr w:type="gramStart"/>
      <w:r w:rsidRPr="005E4C0C">
        <w:t>mil</w:t>
      </w:r>
      <w:proofErr w:type="gramEnd"/>
      <w:r w:rsidRPr="005E4C0C">
        <w:t xml:space="preserve"> thick, hot-applied coal tar tape activated via torch. Utilized for girth welds, T-joints, bends, and reconditioning below-grade infrastructure up to 120°F (49°C). [</w:t>
      </w:r>
      <w:hyperlink r:id="rId18" w:history="1">
        <w:r w:rsidRPr="005E4C0C">
          <w:rPr>
            <w:rStyle w:val="Hyperlink"/>
          </w:rPr>
          <w:t>1</w:t>
        </w:r>
      </w:hyperlink>
      <w:r w:rsidRPr="005E4C0C">
        <w:t xml:space="preserve">, </w:t>
      </w:r>
      <w:hyperlink r:id="rId19" w:history="1">
        <w:r w:rsidRPr="005E4C0C">
          <w:rPr>
            <w:rStyle w:val="Hyperlink"/>
          </w:rPr>
          <w:t>2</w:t>
        </w:r>
      </w:hyperlink>
      <w:r w:rsidRPr="005E4C0C">
        <w:t>]</w:t>
      </w:r>
    </w:p>
    <w:p w14:paraId="2528C7E8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D. Specialized Fitting &amp; Joint Wraps</w:t>
      </w:r>
    </w:p>
    <w:p w14:paraId="2889CAED" w14:textId="12FEBA10" w:rsidR="00FB5F86" w:rsidRPr="005E4C0C" w:rsidRDefault="00FB5F86" w:rsidP="00FB5F86">
      <w:proofErr w:type="spellStart"/>
      <w:r w:rsidRPr="005E4C0C">
        <w:t>Tapecoat</w:t>
      </w:r>
      <w:proofErr w:type="spellEnd"/>
      <w:r w:rsidRPr="005E4C0C">
        <w:t xml:space="preserve"> T-Tape: A specialized 65-mil tape with a thin film backing and integrated primer. Engineered explicitly for the uneven profiles of </w:t>
      </w:r>
      <w:proofErr w:type="gramStart"/>
      <w:r w:rsidRPr="005E4C0C">
        <w:t>tees</w:t>
      </w:r>
      <w:proofErr w:type="gramEnd"/>
      <w:r w:rsidRPr="005E4C0C">
        <w:t xml:space="preserve"> and branch fittings below grade.</w:t>
      </w:r>
    </w:p>
    <w:p w14:paraId="493AB00D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E. Primers &amp; Accessories</w:t>
      </w:r>
    </w:p>
    <w:p w14:paraId="6B80C746" w14:textId="77777777" w:rsidR="00FB5F86" w:rsidRPr="005E4C0C" w:rsidRDefault="00FB5F86" w:rsidP="00FB5F86">
      <w:pPr>
        <w:numPr>
          <w:ilvl w:val="0"/>
          <w:numId w:val="19"/>
        </w:numPr>
      </w:pPr>
      <w:proofErr w:type="spellStart"/>
      <w:r w:rsidRPr="005E4C0C">
        <w:t>Tapecoat</w:t>
      </w:r>
      <w:proofErr w:type="spellEnd"/>
      <w:r w:rsidRPr="005E4C0C">
        <w:t xml:space="preserve"> </w:t>
      </w:r>
      <w:proofErr w:type="spellStart"/>
      <w:r w:rsidRPr="005E4C0C">
        <w:t>Omniprime</w:t>
      </w:r>
      <w:proofErr w:type="spellEnd"/>
      <w:r w:rsidRPr="005E4C0C">
        <w:t>®: A universal liquid adhesive/primer. Mandatory for installations where substrate temperatures drop below 40°F (4°C), or when installing the 6025HT high-temp system.</w:t>
      </w:r>
    </w:p>
    <w:p w14:paraId="4669BF7E" w14:textId="77777777" w:rsidR="00FB5F86" w:rsidRPr="005E4C0C" w:rsidRDefault="00FB5F86" w:rsidP="00FB5F86">
      <w:pPr>
        <w:numPr>
          <w:ilvl w:val="0"/>
          <w:numId w:val="19"/>
        </w:numPr>
      </w:pPr>
      <w:proofErr w:type="spellStart"/>
      <w:r w:rsidRPr="005E4C0C">
        <w:t>Tapecoat</w:t>
      </w:r>
      <w:proofErr w:type="spellEnd"/>
      <w:r w:rsidRPr="005E4C0C">
        <w:t xml:space="preserve"> Moldable Sealant: A dielectric filler material available in 30, 40, or 60 mil thicknesses. Applied to fill voids, step-downs, weld seams, and transitions before top-wrapping.</w:t>
      </w:r>
    </w:p>
    <w:p w14:paraId="61E41060" w14:textId="5134A2F8" w:rsidR="00FB5F86" w:rsidRPr="005E4C0C" w:rsidRDefault="00FB5F86" w:rsidP="00FB5F86">
      <w:pPr>
        <w:numPr>
          <w:ilvl w:val="0"/>
          <w:numId w:val="19"/>
        </w:numPr>
      </w:pPr>
      <w:proofErr w:type="spellStart"/>
      <w:r w:rsidRPr="005E4C0C">
        <w:lastRenderedPageBreak/>
        <w:t>Tapecoat</w:t>
      </w:r>
      <w:proofErr w:type="spellEnd"/>
      <w:r w:rsidRPr="005E4C0C">
        <w:t xml:space="preserve"> </w:t>
      </w:r>
      <w:proofErr w:type="spellStart"/>
      <w:r w:rsidRPr="005E4C0C">
        <w:t>Terrashield</w:t>
      </w:r>
      <w:proofErr w:type="spellEnd"/>
      <w:r w:rsidRPr="005E4C0C">
        <w:t>®: A 3/8” thick closed-cell polyethylene foam rock shield with 1/4” perforations. Used as a mechanical layer to protect the applied tape from damage during backfilling. [</w:t>
      </w:r>
      <w:hyperlink r:id="rId20" w:history="1">
        <w:r w:rsidRPr="005E4C0C">
          <w:rPr>
            <w:rStyle w:val="Hyperlink"/>
          </w:rPr>
          <w:t>1</w:t>
        </w:r>
      </w:hyperlink>
      <w:r w:rsidRPr="005E4C0C">
        <w:t xml:space="preserve">, </w:t>
      </w:r>
      <w:hyperlink r:id="rId21" w:history="1">
        <w:r w:rsidRPr="005E4C0C">
          <w:rPr>
            <w:rStyle w:val="Hyperlink"/>
          </w:rPr>
          <w:t>2</w:t>
        </w:r>
      </w:hyperlink>
      <w:r w:rsidRPr="005E4C0C">
        <w:t>,]</w:t>
      </w:r>
    </w:p>
    <w:p w14:paraId="05551748" w14:textId="77777777" w:rsidR="00FB5F86" w:rsidRPr="00FB5F86" w:rsidRDefault="00000000" w:rsidP="00FB5F86">
      <w:pPr>
        <w:rPr>
          <w:b/>
          <w:bCs/>
        </w:rPr>
      </w:pPr>
      <w:r>
        <w:rPr>
          <w:b/>
          <w:bCs/>
        </w:rPr>
        <w:pict w14:anchorId="1D12E188">
          <v:rect id="_x0000_i1026" style="width:0;height:1.5pt" o:hralign="center" o:hrstd="t" o:hr="t" fillcolor="#a0a0a0" stroked="f"/>
        </w:pict>
      </w:r>
    </w:p>
    <w:p w14:paraId="2C6AE7EB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PART 3 – EXECUTION</w:t>
      </w:r>
    </w:p>
    <w:p w14:paraId="1C4FF625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3.1 SURFACE PREPARATION</w:t>
      </w:r>
    </w:p>
    <w:p w14:paraId="42A29FC4" w14:textId="6852C21C" w:rsidR="00FB5F86" w:rsidRPr="005E4C0C" w:rsidRDefault="00FB5F86" w:rsidP="00FB5F86">
      <w:pPr>
        <w:numPr>
          <w:ilvl w:val="0"/>
          <w:numId w:val="20"/>
        </w:numPr>
      </w:pPr>
      <w:r w:rsidRPr="005E4C0C">
        <w:t xml:space="preserve">Clean steel substrate using SSPC-SP 2 (Hand Tool Cleaning) or SSPC-SP 3 (Power Tool Cleaning) to remove scale and rust. For premium environments or high-temperature lines (6025HT / HT/MB), prepare surfaces to an </w:t>
      </w:r>
      <w:r w:rsidRPr="002C1EC6">
        <w:t>SSPC-SP 6/NACE No. 3 (Commercial Blast Cleaning)</w:t>
      </w:r>
      <w:r w:rsidRPr="005E4C0C">
        <w:t xml:space="preserve"> profile. [</w:t>
      </w:r>
      <w:hyperlink r:id="rId22" w:history="1">
        <w:r w:rsidRPr="005E4C0C">
          <w:rPr>
            <w:rStyle w:val="Hyperlink"/>
          </w:rPr>
          <w:t>1</w:t>
        </w:r>
      </w:hyperlink>
      <w:r w:rsidRPr="005E4C0C">
        <w:t>]</w:t>
      </w:r>
    </w:p>
    <w:p w14:paraId="73D7F020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3.2 APPLICATION CRITERIA BY PRODUCT</w:t>
      </w:r>
    </w:p>
    <w:p w14:paraId="3E23F83B" w14:textId="3BC749E5" w:rsidR="00FB5F86" w:rsidRPr="005E4C0C" w:rsidRDefault="00FB5F86" w:rsidP="00FB5F86">
      <w:pPr>
        <w:numPr>
          <w:ilvl w:val="0"/>
          <w:numId w:val="21"/>
        </w:numPr>
      </w:pPr>
      <w:r w:rsidRPr="005E4C0C">
        <w:t xml:space="preserve">H35 / H50 / M50 Series: If substrate temperature is above 40°F (4°C), apply tape directly to clean steel using the integrated primer adhesive. If below 40°F (4°C), pre-coat the surface with </w:t>
      </w:r>
      <w:proofErr w:type="spellStart"/>
      <w:r w:rsidRPr="002C1EC6">
        <w:t>Tapecoat</w:t>
      </w:r>
      <w:proofErr w:type="spellEnd"/>
      <w:r w:rsidRPr="002C1EC6">
        <w:t xml:space="preserve"> </w:t>
      </w:r>
      <w:proofErr w:type="spellStart"/>
      <w:r w:rsidRPr="002C1EC6">
        <w:t>Omniprime</w:t>
      </w:r>
      <w:proofErr w:type="spellEnd"/>
      <w:r w:rsidRPr="005E4C0C">
        <w:t>.</w:t>
      </w:r>
    </w:p>
    <w:p w14:paraId="04F6CBF9" w14:textId="032F31BD" w:rsidR="00FB5F86" w:rsidRPr="005E4C0C" w:rsidRDefault="00FB5F86" w:rsidP="00FB5F86">
      <w:pPr>
        <w:numPr>
          <w:ilvl w:val="0"/>
          <w:numId w:val="21"/>
        </w:numPr>
      </w:pPr>
      <w:r w:rsidRPr="005E4C0C">
        <w:t xml:space="preserve">6025HT / HT/MB Series: </w:t>
      </w:r>
      <w:proofErr w:type="spellStart"/>
      <w:r w:rsidRPr="002C1EC6">
        <w:t>Tapecoat</w:t>
      </w:r>
      <w:proofErr w:type="spellEnd"/>
      <w:r w:rsidRPr="002C1EC6">
        <w:t xml:space="preserve"> </w:t>
      </w:r>
      <w:proofErr w:type="spellStart"/>
      <w:r w:rsidRPr="002C1EC6">
        <w:t>Omniprime</w:t>
      </w:r>
      <w:proofErr w:type="spellEnd"/>
      <w:r w:rsidRPr="005E4C0C">
        <w:t xml:space="preserve"> is strictly required regardless of application temperature. Apply tape under tension with a mandatory 50% overlap to establish a continuous, multi-layered high-temperature shield.</w:t>
      </w:r>
    </w:p>
    <w:p w14:paraId="0AFBCF73" w14:textId="3A686C3E" w:rsidR="00FB5F86" w:rsidRPr="005E4C0C" w:rsidRDefault="00FB5F86" w:rsidP="00FB5F86">
      <w:pPr>
        <w:numPr>
          <w:ilvl w:val="0"/>
          <w:numId w:val="21"/>
        </w:numPr>
      </w:pPr>
      <w:r w:rsidRPr="005E4C0C">
        <w:t>TC 20 (Hot Applied): Warm the steel surface and apply torch heat carefully to the adhesive side of the coal tar tape during wrapping to ensure immediate thermal fusion.</w:t>
      </w:r>
      <w:r w:rsidR="0075796A" w:rsidRPr="005E4C0C">
        <w:t xml:space="preserve"> TC 20 requires the use of a primer prior to application.</w:t>
      </w:r>
    </w:p>
    <w:p w14:paraId="795226E5" w14:textId="73EFD037" w:rsidR="00FB5F86" w:rsidRPr="005E4C0C" w:rsidRDefault="00FB5F86" w:rsidP="00FB5F86">
      <w:pPr>
        <w:numPr>
          <w:ilvl w:val="0"/>
          <w:numId w:val="21"/>
        </w:numPr>
      </w:pPr>
      <w:r w:rsidRPr="005E4C0C">
        <w:t xml:space="preserve">Irregular Geometries: Fill transitions around bolts and flanges with </w:t>
      </w:r>
      <w:proofErr w:type="spellStart"/>
      <w:r w:rsidRPr="005E4C0C">
        <w:t>Tapecoat</w:t>
      </w:r>
      <w:proofErr w:type="spellEnd"/>
      <w:r w:rsidRPr="005E4C0C">
        <w:t xml:space="preserve"> Moldable Sealant to create a smooth, contoured profile before wrapping. [</w:t>
      </w:r>
      <w:hyperlink r:id="rId23" w:history="1">
        <w:r w:rsidRPr="005E4C0C">
          <w:rPr>
            <w:rStyle w:val="Hyperlink"/>
          </w:rPr>
          <w:t>1</w:t>
        </w:r>
      </w:hyperlink>
      <w:r w:rsidRPr="005E4C0C">
        <w:t xml:space="preserve">, </w:t>
      </w:r>
      <w:hyperlink r:id="rId24" w:history="1">
        <w:r w:rsidRPr="005E4C0C">
          <w:rPr>
            <w:rStyle w:val="Hyperlink"/>
          </w:rPr>
          <w:t>2</w:t>
        </w:r>
      </w:hyperlink>
      <w:r w:rsidRPr="005E4C0C">
        <w:t xml:space="preserve">, </w:t>
      </w:r>
      <w:hyperlink r:id="rId25" w:history="1">
        <w:r w:rsidRPr="005E4C0C">
          <w:rPr>
            <w:rStyle w:val="Hyperlink"/>
          </w:rPr>
          <w:t>3</w:t>
        </w:r>
      </w:hyperlink>
      <w:r w:rsidRPr="005E4C0C">
        <w:t>]</w:t>
      </w:r>
    </w:p>
    <w:p w14:paraId="5FAB2144" w14:textId="77777777" w:rsidR="00FB5F86" w:rsidRPr="00FB5F86" w:rsidRDefault="00FB5F86" w:rsidP="00FB5F86">
      <w:pPr>
        <w:rPr>
          <w:b/>
          <w:bCs/>
        </w:rPr>
      </w:pPr>
      <w:r w:rsidRPr="00FB5F86">
        <w:rPr>
          <w:b/>
          <w:bCs/>
        </w:rPr>
        <w:t>3.3 FIELD QUALITY CONTROL</w:t>
      </w:r>
    </w:p>
    <w:p w14:paraId="43281421" w14:textId="77777777" w:rsidR="00FB5F86" w:rsidRPr="005E4C0C" w:rsidRDefault="00FB5F86" w:rsidP="00FB5F86">
      <w:pPr>
        <w:numPr>
          <w:ilvl w:val="0"/>
          <w:numId w:val="22"/>
        </w:numPr>
      </w:pPr>
      <w:r w:rsidRPr="005E4C0C">
        <w:t>Holiday Detection: Sweep the wrapped pipeline with a high-voltage spark tester set according to NACE RP0274 based on thickness:</w:t>
      </w:r>
    </w:p>
    <w:p w14:paraId="73991B70" w14:textId="77777777" w:rsidR="00FB5F86" w:rsidRPr="005E4C0C" w:rsidRDefault="00FB5F86" w:rsidP="00FB5F86">
      <w:pPr>
        <w:numPr>
          <w:ilvl w:val="1"/>
          <w:numId w:val="22"/>
        </w:numPr>
      </w:pPr>
      <w:r w:rsidRPr="005E4C0C">
        <w:rPr>
          <w:i/>
          <w:iCs/>
        </w:rPr>
        <w:t>30–35 mil systems:</w:t>
      </w:r>
      <w:r w:rsidRPr="005E4C0C">
        <w:t xml:space="preserve"> 7,400 Volts</w:t>
      </w:r>
    </w:p>
    <w:p w14:paraId="53BE95A4" w14:textId="1AA638DC" w:rsidR="00FB5F86" w:rsidRPr="005E4C0C" w:rsidRDefault="00FB5F86" w:rsidP="00FB5F86">
      <w:pPr>
        <w:numPr>
          <w:ilvl w:val="1"/>
          <w:numId w:val="22"/>
        </w:numPr>
      </w:pPr>
      <w:r w:rsidRPr="005E4C0C">
        <w:rPr>
          <w:i/>
          <w:iCs/>
        </w:rPr>
        <w:t>50–58 mil systems:</w:t>
      </w:r>
      <w:r w:rsidRPr="005E4C0C">
        <w:t xml:space="preserve"> 9,500 Volts </w:t>
      </w:r>
    </w:p>
    <w:p w14:paraId="1CA32D9E" w14:textId="79E7B932" w:rsidR="00436F26" w:rsidRPr="005E4C0C" w:rsidRDefault="00FB5F86" w:rsidP="00FB5F86">
      <w:pPr>
        <w:pStyle w:val="ListParagraph"/>
        <w:numPr>
          <w:ilvl w:val="0"/>
          <w:numId w:val="22"/>
        </w:numPr>
      </w:pPr>
      <w:r w:rsidRPr="005E4C0C">
        <w:t xml:space="preserve">Mechanical Protection: Install </w:t>
      </w:r>
      <w:proofErr w:type="spellStart"/>
      <w:r w:rsidRPr="005E4C0C">
        <w:t>Tapecoat</w:t>
      </w:r>
      <w:proofErr w:type="spellEnd"/>
      <w:r w:rsidRPr="005E4C0C">
        <w:t xml:space="preserve"> </w:t>
      </w:r>
      <w:proofErr w:type="spellStart"/>
      <w:r w:rsidRPr="005E4C0C">
        <w:t>Terrashield</w:t>
      </w:r>
      <w:proofErr w:type="spellEnd"/>
      <w:r w:rsidRPr="005E4C0C">
        <w:t xml:space="preserve"> rock shield over the tested tape coating before backfilling if the soil contains rocky or abrasive aggregates.</w:t>
      </w:r>
    </w:p>
    <w:sectPr w:rsidR="00436F26" w:rsidRPr="005E4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7EBD"/>
    <w:multiLevelType w:val="multilevel"/>
    <w:tmpl w:val="BC16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35C6C"/>
    <w:multiLevelType w:val="multilevel"/>
    <w:tmpl w:val="CFF8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47E9F"/>
    <w:multiLevelType w:val="multilevel"/>
    <w:tmpl w:val="F4A8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06DDE"/>
    <w:multiLevelType w:val="multilevel"/>
    <w:tmpl w:val="39DA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B3450"/>
    <w:multiLevelType w:val="multilevel"/>
    <w:tmpl w:val="18FC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64A08"/>
    <w:multiLevelType w:val="multilevel"/>
    <w:tmpl w:val="A4C8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91CAA"/>
    <w:multiLevelType w:val="multilevel"/>
    <w:tmpl w:val="C988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027A9B"/>
    <w:multiLevelType w:val="multilevel"/>
    <w:tmpl w:val="DB2A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9401FE"/>
    <w:multiLevelType w:val="multilevel"/>
    <w:tmpl w:val="3A8A4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4909E9"/>
    <w:multiLevelType w:val="multilevel"/>
    <w:tmpl w:val="C462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636F73"/>
    <w:multiLevelType w:val="multilevel"/>
    <w:tmpl w:val="BD5C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C2EB4"/>
    <w:multiLevelType w:val="multilevel"/>
    <w:tmpl w:val="F658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494B9C"/>
    <w:multiLevelType w:val="multilevel"/>
    <w:tmpl w:val="EC7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261507"/>
    <w:multiLevelType w:val="multilevel"/>
    <w:tmpl w:val="C808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935CE1"/>
    <w:multiLevelType w:val="multilevel"/>
    <w:tmpl w:val="BF82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CF09C3"/>
    <w:multiLevelType w:val="multilevel"/>
    <w:tmpl w:val="47FC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2128A4"/>
    <w:multiLevelType w:val="multilevel"/>
    <w:tmpl w:val="B6DA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6C48B3"/>
    <w:multiLevelType w:val="multilevel"/>
    <w:tmpl w:val="678E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9A2AB3"/>
    <w:multiLevelType w:val="multilevel"/>
    <w:tmpl w:val="9980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D54F8C"/>
    <w:multiLevelType w:val="multilevel"/>
    <w:tmpl w:val="0762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3D0DA1"/>
    <w:multiLevelType w:val="multilevel"/>
    <w:tmpl w:val="F782B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DD58C3"/>
    <w:multiLevelType w:val="multilevel"/>
    <w:tmpl w:val="0180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397728">
    <w:abstractNumId w:val="17"/>
  </w:num>
  <w:num w:numId="2" w16cid:durableId="2137795987">
    <w:abstractNumId w:val="16"/>
  </w:num>
  <w:num w:numId="3" w16cid:durableId="142429745">
    <w:abstractNumId w:val="0"/>
  </w:num>
  <w:num w:numId="4" w16cid:durableId="1950891466">
    <w:abstractNumId w:val="20"/>
  </w:num>
  <w:num w:numId="5" w16cid:durableId="1498762231">
    <w:abstractNumId w:val="7"/>
  </w:num>
  <w:num w:numId="6" w16cid:durableId="1458988359">
    <w:abstractNumId w:val="2"/>
  </w:num>
  <w:num w:numId="7" w16cid:durableId="1974749894">
    <w:abstractNumId w:val="5"/>
  </w:num>
  <w:num w:numId="8" w16cid:durableId="143746393">
    <w:abstractNumId w:val="15"/>
  </w:num>
  <w:num w:numId="9" w16cid:durableId="38209571">
    <w:abstractNumId w:val="13"/>
  </w:num>
  <w:num w:numId="10" w16cid:durableId="1591936174">
    <w:abstractNumId w:val="19"/>
  </w:num>
  <w:num w:numId="11" w16cid:durableId="1104181336">
    <w:abstractNumId w:val="9"/>
  </w:num>
  <w:num w:numId="12" w16cid:durableId="1207528437">
    <w:abstractNumId w:val="1"/>
  </w:num>
  <w:num w:numId="13" w16cid:durableId="1512261829">
    <w:abstractNumId w:val="18"/>
  </w:num>
  <w:num w:numId="14" w16cid:durableId="1385569786">
    <w:abstractNumId w:val="21"/>
  </w:num>
  <w:num w:numId="15" w16cid:durableId="1400982136">
    <w:abstractNumId w:val="11"/>
  </w:num>
  <w:num w:numId="16" w16cid:durableId="1593975134">
    <w:abstractNumId w:val="3"/>
  </w:num>
  <w:num w:numId="17" w16cid:durableId="1665164526">
    <w:abstractNumId w:val="8"/>
  </w:num>
  <w:num w:numId="18" w16cid:durableId="1662344672">
    <w:abstractNumId w:val="10"/>
  </w:num>
  <w:num w:numId="19" w16cid:durableId="1004623676">
    <w:abstractNumId w:val="6"/>
  </w:num>
  <w:num w:numId="20" w16cid:durableId="698311914">
    <w:abstractNumId w:val="14"/>
  </w:num>
  <w:num w:numId="21" w16cid:durableId="1397312898">
    <w:abstractNumId w:val="4"/>
  </w:num>
  <w:num w:numId="22" w16cid:durableId="3173419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C37"/>
    <w:rsid w:val="00256855"/>
    <w:rsid w:val="00257C37"/>
    <w:rsid w:val="002C1EC6"/>
    <w:rsid w:val="0034488F"/>
    <w:rsid w:val="00436F26"/>
    <w:rsid w:val="004739DD"/>
    <w:rsid w:val="005340EA"/>
    <w:rsid w:val="005E4C0C"/>
    <w:rsid w:val="00612E5E"/>
    <w:rsid w:val="00644BEA"/>
    <w:rsid w:val="00655DC5"/>
    <w:rsid w:val="0075034C"/>
    <w:rsid w:val="0075796A"/>
    <w:rsid w:val="00AE39BE"/>
    <w:rsid w:val="00FB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5F1C7"/>
  <w15:chartTrackingRefBased/>
  <w15:docId w15:val="{9003FBED-96AA-4773-8B4F-E5B87517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C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C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C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C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C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C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C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C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C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C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7C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7C37"/>
    <w:rPr>
      <w:color w:val="605E5C"/>
      <w:shd w:val="clear" w:color="auto" w:fill="E1DFDD"/>
    </w:rPr>
  </w:style>
  <w:style w:type="paragraph" w:customStyle="1" w:styleId="ARCATTitle">
    <w:name w:val="ARCAT Title"/>
    <w:uiPriority w:val="99"/>
    <w:rsid w:val="005E4C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resources.chasecorp.com/7RYJKHTS/at/c9t9kswsj7587qrkfksq3mr/Tapecoat-H35-H50.pdf" TargetMode="External"/><Relationship Id="rId13" Type="http://schemas.openxmlformats.org/officeDocument/2006/relationships/hyperlink" Target="https://chasecorp.com/tapecoat-h35" TargetMode="External"/><Relationship Id="rId18" Type="http://schemas.openxmlformats.org/officeDocument/2006/relationships/hyperlink" Target="https://chasecorp.com/pipeline-coatings/pipeline-tapes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cdnresources.chasecorp.com/7RYJKHTS/at/7zhxzr7bvcbvnbg9v4cjrs/Tapecoat-6025Ht.pdf" TargetMode="External"/><Relationship Id="rId7" Type="http://schemas.openxmlformats.org/officeDocument/2006/relationships/hyperlink" Target="https://chasecorp.com/pipeline-coatings/pipeline-tapes" TargetMode="External"/><Relationship Id="rId12" Type="http://schemas.openxmlformats.org/officeDocument/2006/relationships/hyperlink" Target="https://chasecorp.com/tapecoat-h35?427=803" TargetMode="External"/><Relationship Id="rId17" Type="http://schemas.openxmlformats.org/officeDocument/2006/relationships/hyperlink" Target="https://chasecorp.com/pipeline-coatings/pipeline-tapes" TargetMode="External"/><Relationship Id="rId25" Type="http://schemas.openxmlformats.org/officeDocument/2006/relationships/hyperlink" Target="https://cdnresources.chasecorp.com/7RYJKHTS/at/7zhxzr7bvcbvnbg9v4cjrs/Tapecoat-6025Ht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asecorp.com/tapecoat-6025ht" TargetMode="External"/><Relationship Id="rId20" Type="http://schemas.openxmlformats.org/officeDocument/2006/relationships/hyperlink" Target="https://cdnresources.chasecorp.com/7RYJKHTS/as/88v369j6nqvnq9wfnvxxzt/Tapecoat_Product_Selector_-_digita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dnresources.chasecorp.com/7RYJKHTS/at/7zhxzr7bvcbvnbg9v4cjrs/Tapecoat-6025Ht.pdf" TargetMode="External"/><Relationship Id="rId11" Type="http://schemas.openxmlformats.org/officeDocument/2006/relationships/hyperlink" Target="https://chasecorp.com/products/pipelines" TargetMode="External"/><Relationship Id="rId24" Type="http://schemas.openxmlformats.org/officeDocument/2006/relationships/hyperlink" Target="https://cdnresources.chasecorp.com/7RYJKHTS/as/88v369j6nqvnq9wfnvxxzt/Tapecoat_Product_Selector_-_digital" TargetMode="External"/><Relationship Id="rId5" Type="http://schemas.openxmlformats.org/officeDocument/2006/relationships/image" Target="https://www.arcat.com/clients/gfx/chasecorp.png" TargetMode="External"/><Relationship Id="rId15" Type="http://schemas.openxmlformats.org/officeDocument/2006/relationships/hyperlink" Target="https://chasecorp.com/pipeline-coatings/pipeline-tapes" TargetMode="External"/><Relationship Id="rId23" Type="http://schemas.openxmlformats.org/officeDocument/2006/relationships/hyperlink" Target="https://chasecorp.com/products/pipelines" TargetMode="External"/><Relationship Id="rId10" Type="http://schemas.openxmlformats.org/officeDocument/2006/relationships/hyperlink" Target="https://chasecorp.com/products/pipelines" TargetMode="External"/><Relationship Id="rId19" Type="http://schemas.openxmlformats.org/officeDocument/2006/relationships/hyperlink" Target="https://chasecorp.com/products/pipelin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nresources.chasecorp.com/7RYJKHTS/as/88v369j6nqvnq9wfnvxxzt/Tapecoat_Product_Selector_-_digital" TargetMode="External"/><Relationship Id="rId14" Type="http://schemas.openxmlformats.org/officeDocument/2006/relationships/hyperlink" Target="https://proline-global.com/product/tapecoat-h35-h50-grey/" TargetMode="External"/><Relationship Id="rId22" Type="http://schemas.openxmlformats.org/officeDocument/2006/relationships/hyperlink" Target="https://cdnresources.chasecorp.com/7RYJKHTS/at/7zhxzr7bvcbvnbg9v4cjrs/Tapecoat-6025Ht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Leuci, Nick</dc:creator>
  <cp:keywords/>
  <dc:description/>
  <cp:lastModifiedBy>Siekman, Loren T.</cp:lastModifiedBy>
  <cp:revision>2</cp:revision>
  <dcterms:created xsi:type="dcterms:W3CDTF">2026-10-29T20:11:00Z</dcterms:created>
  <dcterms:modified xsi:type="dcterms:W3CDTF">2026-10-29T20:11:00Z</dcterms:modified>
</cp:coreProperties>
</file>